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6EE9" w:rsidRDefault="00AD6EE9" w:rsidP="00AD6EE9">
      <w:pPr>
        <w:jc w:val="center"/>
        <w:rPr>
          <w:b/>
          <w:sz w:val="24"/>
          <w:szCs w:val="24"/>
        </w:rPr>
      </w:pPr>
    </w:p>
    <w:p w:rsidR="00AD6EE9" w:rsidRPr="00EA6C1E" w:rsidRDefault="00AD6EE9" w:rsidP="00AD6EE9">
      <w:pPr>
        <w:jc w:val="center"/>
        <w:rPr>
          <w:b/>
          <w:sz w:val="24"/>
          <w:szCs w:val="24"/>
        </w:rPr>
      </w:pPr>
      <w:r w:rsidRPr="00EA6C1E">
        <w:rPr>
          <w:b/>
          <w:sz w:val="24"/>
          <w:szCs w:val="24"/>
        </w:rPr>
        <w:t>Early Years Foundation Stage</w:t>
      </w:r>
    </w:p>
    <w:p w:rsidR="00AD6EE9" w:rsidRDefault="003E40EC" w:rsidP="00AD6EE9">
      <w:pPr>
        <w:jc w:val="center"/>
        <w:rPr>
          <w:b/>
          <w:sz w:val="24"/>
          <w:szCs w:val="24"/>
        </w:rPr>
      </w:pPr>
      <w:r>
        <w:rPr>
          <w:b/>
          <w:sz w:val="24"/>
          <w:szCs w:val="24"/>
        </w:rPr>
        <w:t xml:space="preserve">Newsletter </w:t>
      </w:r>
      <w:r w:rsidR="001551B4">
        <w:rPr>
          <w:b/>
          <w:sz w:val="24"/>
          <w:szCs w:val="24"/>
        </w:rPr>
        <w:t>7</w:t>
      </w:r>
      <w:r w:rsidR="0077313B">
        <w:rPr>
          <w:b/>
          <w:sz w:val="24"/>
          <w:szCs w:val="24"/>
        </w:rPr>
        <w:t>/</w:t>
      </w:r>
      <w:r w:rsidR="00771F42">
        <w:rPr>
          <w:b/>
          <w:sz w:val="24"/>
          <w:szCs w:val="24"/>
        </w:rPr>
        <w:t>10</w:t>
      </w:r>
      <w:r w:rsidR="0077313B">
        <w:rPr>
          <w:b/>
          <w:sz w:val="24"/>
          <w:szCs w:val="24"/>
        </w:rPr>
        <w:t>/2018</w:t>
      </w:r>
    </w:p>
    <w:p w:rsidR="00157453" w:rsidRDefault="00157453"/>
    <w:p w:rsidR="00C62B97" w:rsidRDefault="00C62B97">
      <w:pPr>
        <w:rPr>
          <w:sz w:val="22"/>
          <w:szCs w:val="22"/>
        </w:rPr>
      </w:pPr>
    </w:p>
    <w:p w:rsidR="00D56A5B" w:rsidRDefault="00D56A5B">
      <w:pPr>
        <w:rPr>
          <w:sz w:val="22"/>
          <w:szCs w:val="22"/>
        </w:rPr>
      </w:pPr>
    </w:p>
    <w:p w:rsidR="00C07780" w:rsidRDefault="00C07780">
      <w:pPr>
        <w:rPr>
          <w:sz w:val="22"/>
          <w:szCs w:val="22"/>
        </w:rPr>
      </w:pPr>
    </w:p>
    <w:p w:rsidR="00D56A5B" w:rsidRDefault="00AD6EE9">
      <w:pPr>
        <w:rPr>
          <w:sz w:val="22"/>
          <w:szCs w:val="22"/>
        </w:rPr>
      </w:pPr>
      <w:r w:rsidRPr="00AD6EE9">
        <w:rPr>
          <w:sz w:val="22"/>
          <w:szCs w:val="22"/>
        </w:rPr>
        <w:t xml:space="preserve">Dear Parents, </w:t>
      </w:r>
    </w:p>
    <w:p w:rsidR="00AD6EE9" w:rsidRDefault="00AD6EE9">
      <w:pPr>
        <w:rPr>
          <w:sz w:val="22"/>
          <w:szCs w:val="22"/>
        </w:rPr>
      </w:pPr>
    </w:p>
    <w:p w:rsidR="00E24A0B" w:rsidRDefault="008D1F6D">
      <w:pPr>
        <w:rPr>
          <w:sz w:val="22"/>
          <w:szCs w:val="22"/>
        </w:rPr>
      </w:pPr>
      <w:r>
        <w:rPr>
          <w:sz w:val="22"/>
          <w:szCs w:val="22"/>
        </w:rPr>
        <w:t xml:space="preserve">The </w:t>
      </w:r>
      <w:r w:rsidR="00E24A0B">
        <w:rPr>
          <w:sz w:val="22"/>
          <w:szCs w:val="22"/>
        </w:rPr>
        <w:t>children are really enjoying the story of the gingerbread man and this week</w:t>
      </w:r>
      <w:r w:rsidR="006D6F10">
        <w:rPr>
          <w:sz w:val="22"/>
          <w:szCs w:val="22"/>
        </w:rPr>
        <w:t xml:space="preserve"> we will</w:t>
      </w:r>
      <w:r w:rsidR="00E24A0B">
        <w:rPr>
          <w:sz w:val="22"/>
          <w:szCs w:val="22"/>
        </w:rPr>
        <w:t xml:space="preserve"> continue with our activities. </w:t>
      </w:r>
    </w:p>
    <w:p w:rsidR="00E24A0B" w:rsidRDefault="00E24A0B" w:rsidP="00E24A0B">
      <w:pPr>
        <w:pStyle w:val="ListParagraph"/>
        <w:numPr>
          <w:ilvl w:val="0"/>
          <w:numId w:val="3"/>
        </w:numPr>
        <w:rPr>
          <w:sz w:val="22"/>
          <w:szCs w:val="22"/>
        </w:rPr>
      </w:pPr>
      <w:r>
        <w:rPr>
          <w:sz w:val="22"/>
          <w:szCs w:val="22"/>
        </w:rPr>
        <w:t>Counting gingerbread men.</w:t>
      </w:r>
    </w:p>
    <w:p w:rsidR="00E24A0B" w:rsidRDefault="00E24A0B" w:rsidP="00E24A0B">
      <w:pPr>
        <w:pStyle w:val="ListParagraph"/>
        <w:numPr>
          <w:ilvl w:val="0"/>
          <w:numId w:val="3"/>
        </w:numPr>
        <w:rPr>
          <w:sz w:val="22"/>
          <w:szCs w:val="22"/>
        </w:rPr>
      </w:pPr>
      <w:r>
        <w:rPr>
          <w:sz w:val="22"/>
          <w:szCs w:val="22"/>
        </w:rPr>
        <w:t>Making salt dough gingerbread men for our role play area.</w:t>
      </w:r>
    </w:p>
    <w:p w:rsidR="00E24A0B" w:rsidRDefault="00E24A0B" w:rsidP="00E24A0B">
      <w:pPr>
        <w:pStyle w:val="ListParagraph"/>
        <w:numPr>
          <w:ilvl w:val="0"/>
          <w:numId w:val="3"/>
        </w:numPr>
        <w:rPr>
          <w:sz w:val="22"/>
          <w:szCs w:val="22"/>
        </w:rPr>
      </w:pPr>
      <w:r>
        <w:rPr>
          <w:sz w:val="22"/>
          <w:szCs w:val="22"/>
        </w:rPr>
        <w:t>Using the interactive gingerbread man program on the touch screen.</w:t>
      </w:r>
    </w:p>
    <w:p w:rsidR="00E24A0B" w:rsidRDefault="00E24A0B" w:rsidP="00E24A0B">
      <w:pPr>
        <w:pStyle w:val="ListParagraph"/>
        <w:numPr>
          <w:ilvl w:val="0"/>
          <w:numId w:val="3"/>
        </w:numPr>
        <w:rPr>
          <w:sz w:val="22"/>
          <w:szCs w:val="22"/>
        </w:rPr>
      </w:pPr>
      <w:r>
        <w:rPr>
          <w:sz w:val="22"/>
          <w:szCs w:val="22"/>
        </w:rPr>
        <w:t>Thinking about our pencil grip as we mark make and write our name.</w:t>
      </w:r>
    </w:p>
    <w:p w:rsidR="00E24A0B" w:rsidRDefault="00E24A0B" w:rsidP="00E24A0B">
      <w:pPr>
        <w:pStyle w:val="ListParagraph"/>
        <w:numPr>
          <w:ilvl w:val="0"/>
          <w:numId w:val="3"/>
        </w:numPr>
        <w:rPr>
          <w:sz w:val="22"/>
          <w:szCs w:val="22"/>
        </w:rPr>
      </w:pPr>
      <w:r>
        <w:rPr>
          <w:sz w:val="22"/>
          <w:szCs w:val="22"/>
        </w:rPr>
        <w:t>In PE with Mr Grooms we will be throwing and catching a range of different objects and moving in response to different types of music.</w:t>
      </w:r>
    </w:p>
    <w:p w:rsidR="00E24A0B" w:rsidRPr="00E24A0B" w:rsidRDefault="00E24A0B" w:rsidP="00E24A0B">
      <w:pPr>
        <w:pStyle w:val="ListParagraph"/>
        <w:rPr>
          <w:sz w:val="22"/>
          <w:szCs w:val="22"/>
        </w:rPr>
      </w:pPr>
      <w:r>
        <w:rPr>
          <w:sz w:val="22"/>
          <w:szCs w:val="22"/>
        </w:rPr>
        <w:t xml:space="preserve"> </w:t>
      </w:r>
    </w:p>
    <w:p w:rsidR="00AD6EE9" w:rsidRDefault="00E24A0B">
      <w:pPr>
        <w:rPr>
          <w:sz w:val="22"/>
          <w:szCs w:val="22"/>
        </w:rPr>
      </w:pPr>
      <w:r>
        <w:rPr>
          <w:sz w:val="22"/>
          <w:szCs w:val="22"/>
        </w:rPr>
        <w:t>We will also carry out an investigation to see what will happen to our gingerbread man if he tries to swim across the river so he doesn’t get eaten by the fox and what we can do to help him.</w:t>
      </w:r>
    </w:p>
    <w:p w:rsidR="00E24A0B" w:rsidRDefault="00E24A0B">
      <w:pPr>
        <w:rPr>
          <w:sz w:val="22"/>
          <w:szCs w:val="22"/>
        </w:rPr>
      </w:pPr>
    </w:p>
    <w:p w:rsidR="00E24A0B" w:rsidRDefault="00E24A0B">
      <w:pPr>
        <w:rPr>
          <w:sz w:val="22"/>
          <w:szCs w:val="22"/>
        </w:rPr>
      </w:pPr>
      <w:r>
        <w:rPr>
          <w:sz w:val="22"/>
          <w:szCs w:val="22"/>
        </w:rPr>
        <w:t>Please continue to send in any photos of numbers in the environment, both at home and outside. Thank you to those of you who have already sent some in.</w:t>
      </w:r>
    </w:p>
    <w:p w:rsidR="00E24A0B" w:rsidRDefault="00E24A0B">
      <w:pPr>
        <w:rPr>
          <w:sz w:val="22"/>
          <w:szCs w:val="22"/>
        </w:rPr>
      </w:pPr>
    </w:p>
    <w:p w:rsidR="00E24A0B" w:rsidRDefault="006D6F10">
      <w:pPr>
        <w:rPr>
          <w:sz w:val="22"/>
          <w:szCs w:val="22"/>
        </w:rPr>
      </w:pPr>
      <w:r>
        <w:rPr>
          <w:sz w:val="22"/>
          <w:szCs w:val="22"/>
        </w:rPr>
        <w:t>Thank you also to those of you who have sent in your leaf with photos of your family. If you haven’t done this and would like a new leaf please pop in.</w:t>
      </w:r>
    </w:p>
    <w:p w:rsidR="006D6F10" w:rsidRDefault="006D6F10">
      <w:pPr>
        <w:rPr>
          <w:sz w:val="22"/>
          <w:szCs w:val="22"/>
        </w:rPr>
      </w:pPr>
    </w:p>
    <w:p w:rsidR="006D6F10" w:rsidRDefault="006D6F10">
      <w:pPr>
        <w:rPr>
          <w:sz w:val="22"/>
          <w:szCs w:val="22"/>
        </w:rPr>
      </w:pPr>
      <w:r>
        <w:rPr>
          <w:sz w:val="22"/>
          <w:szCs w:val="22"/>
        </w:rPr>
        <w:t>We look forward to seeing you at the reading meeting on Thursday 11</w:t>
      </w:r>
      <w:r w:rsidRPr="006D6F10">
        <w:rPr>
          <w:sz w:val="22"/>
          <w:szCs w:val="22"/>
          <w:vertAlign w:val="superscript"/>
        </w:rPr>
        <w:t>th</w:t>
      </w:r>
      <w:r>
        <w:rPr>
          <w:sz w:val="22"/>
          <w:szCs w:val="22"/>
        </w:rPr>
        <w:t xml:space="preserve"> at 5.30pm. This will be the same presentation as last year but feel free to pop along if you’ve already seen it. Please use the Nursery and Reception entrance as the meeting will take place in the Reception classroom.</w:t>
      </w:r>
    </w:p>
    <w:p w:rsidR="006D6F10" w:rsidRDefault="006D6F10">
      <w:pPr>
        <w:rPr>
          <w:sz w:val="22"/>
          <w:szCs w:val="22"/>
        </w:rPr>
      </w:pPr>
    </w:p>
    <w:p w:rsidR="006D6F10" w:rsidRDefault="006D6F10">
      <w:pPr>
        <w:rPr>
          <w:sz w:val="22"/>
          <w:szCs w:val="22"/>
        </w:rPr>
      </w:pPr>
      <w:r>
        <w:rPr>
          <w:sz w:val="22"/>
          <w:szCs w:val="22"/>
        </w:rPr>
        <w:t>Our coffee morning is on Friday 12</w:t>
      </w:r>
      <w:r w:rsidRPr="006D6F10">
        <w:rPr>
          <w:sz w:val="22"/>
          <w:szCs w:val="22"/>
          <w:vertAlign w:val="superscript"/>
        </w:rPr>
        <w:t>th</w:t>
      </w:r>
      <w:r>
        <w:rPr>
          <w:sz w:val="22"/>
          <w:szCs w:val="22"/>
        </w:rPr>
        <w:t xml:space="preserve"> from 9.15 to 10.30, it would be lovely to see you if you can make it.</w:t>
      </w:r>
    </w:p>
    <w:p w:rsidR="002E787D" w:rsidRPr="00E24A0B" w:rsidRDefault="002E787D" w:rsidP="00E24A0B">
      <w:pPr>
        <w:rPr>
          <w:sz w:val="22"/>
          <w:szCs w:val="22"/>
        </w:rPr>
      </w:pPr>
    </w:p>
    <w:p w:rsidR="00B06B61" w:rsidRDefault="00B06B61" w:rsidP="00EF22AC">
      <w:pPr>
        <w:rPr>
          <w:sz w:val="22"/>
          <w:szCs w:val="22"/>
        </w:rPr>
      </w:pPr>
    </w:p>
    <w:p w:rsidR="00C62B97" w:rsidRDefault="002E787D" w:rsidP="002E787D">
      <w:pPr>
        <w:rPr>
          <w:sz w:val="22"/>
          <w:szCs w:val="22"/>
        </w:rPr>
      </w:pPr>
      <w:r w:rsidRPr="002E787D">
        <w:rPr>
          <w:sz w:val="22"/>
          <w:szCs w:val="22"/>
        </w:rPr>
        <w:t>Please continue to upload observations of your child onto Tapestry. Your contributions to your child’s learning journey are just as important and valuable as the ones that are included from school. Please contribute to your child’s profile as much as possible.</w:t>
      </w:r>
    </w:p>
    <w:p w:rsidR="002E787D" w:rsidRDefault="002E787D" w:rsidP="002E787D">
      <w:pPr>
        <w:rPr>
          <w:sz w:val="22"/>
          <w:szCs w:val="22"/>
        </w:rPr>
      </w:pPr>
    </w:p>
    <w:p w:rsidR="002E787D" w:rsidRPr="002E787D" w:rsidRDefault="002E787D" w:rsidP="002E787D">
      <w:pPr>
        <w:rPr>
          <w:sz w:val="22"/>
          <w:szCs w:val="22"/>
        </w:rPr>
      </w:pPr>
    </w:p>
    <w:p w:rsidR="00124416" w:rsidRDefault="00124416" w:rsidP="00124416">
      <w:pPr>
        <w:rPr>
          <w:sz w:val="22"/>
          <w:szCs w:val="22"/>
        </w:rPr>
      </w:pPr>
      <w:r>
        <w:rPr>
          <w:sz w:val="22"/>
          <w:szCs w:val="22"/>
        </w:rPr>
        <w:t xml:space="preserve">Thank you for all your support, </w:t>
      </w:r>
    </w:p>
    <w:p w:rsidR="006D6F10" w:rsidRDefault="006D6F10" w:rsidP="00124416">
      <w:pPr>
        <w:rPr>
          <w:sz w:val="22"/>
          <w:szCs w:val="22"/>
        </w:rPr>
      </w:pPr>
    </w:p>
    <w:p w:rsidR="006D6F10" w:rsidRDefault="006D6F10" w:rsidP="00124416">
      <w:pPr>
        <w:rPr>
          <w:sz w:val="22"/>
          <w:szCs w:val="22"/>
        </w:rPr>
      </w:pPr>
      <w:r>
        <w:rPr>
          <w:sz w:val="22"/>
          <w:szCs w:val="22"/>
        </w:rPr>
        <w:t xml:space="preserve">Mrs </w:t>
      </w:r>
      <w:proofErr w:type="spellStart"/>
      <w:r>
        <w:rPr>
          <w:sz w:val="22"/>
          <w:szCs w:val="22"/>
        </w:rPr>
        <w:t>Falloon</w:t>
      </w:r>
      <w:proofErr w:type="spellEnd"/>
      <w:r>
        <w:rPr>
          <w:sz w:val="22"/>
          <w:szCs w:val="22"/>
        </w:rPr>
        <w:t>, Mrs Denson and Mrs Hilton.</w:t>
      </w:r>
      <w:bookmarkStart w:id="0" w:name="_GoBack"/>
      <w:bookmarkEnd w:id="0"/>
    </w:p>
    <w:p w:rsidR="00124416" w:rsidRDefault="00124416" w:rsidP="00124416">
      <w:pPr>
        <w:rPr>
          <w:sz w:val="22"/>
          <w:szCs w:val="22"/>
        </w:rPr>
      </w:pPr>
    </w:p>
    <w:p w:rsidR="00124416" w:rsidRPr="00124416" w:rsidRDefault="00124416" w:rsidP="00124416">
      <w:pPr>
        <w:rPr>
          <w:sz w:val="22"/>
          <w:szCs w:val="22"/>
        </w:rPr>
      </w:pPr>
    </w:p>
    <w:sectPr w:rsidR="00124416" w:rsidRPr="00124416">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5C3E" w:rsidRDefault="00435C3E" w:rsidP="00AD6EE9">
      <w:r>
        <w:separator/>
      </w:r>
    </w:p>
  </w:endnote>
  <w:endnote w:type="continuationSeparator" w:id="0">
    <w:p w:rsidR="00435C3E" w:rsidRDefault="00435C3E" w:rsidP="00AD6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5C3E" w:rsidRDefault="00435C3E" w:rsidP="00AD6EE9">
      <w:r>
        <w:separator/>
      </w:r>
    </w:p>
  </w:footnote>
  <w:footnote w:type="continuationSeparator" w:id="0">
    <w:p w:rsidR="00435C3E" w:rsidRDefault="00435C3E" w:rsidP="00AD6E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EE9" w:rsidRDefault="00AD6EE9">
    <w:pPr>
      <w:pStyle w:val="Header"/>
    </w:pPr>
    <w:r>
      <w:rPr>
        <w:rFonts w:ascii="Arial" w:hAnsi="Arial" w:cs="Arial"/>
        <w:noProof/>
        <w:color w:val="1A0DAB"/>
        <w:sz w:val="20"/>
        <w:szCs w:val="20"/>
      </w:rPr>
      <w:drawing>
        <wp:inline distT="0" distB="0" distL="0" distR="0" wp14:anchorId="52B1C977" wp14:editId="098ACDD9">
          <wp:extent cx="1303158" cy="1292733"/>
          <wp:effectExtent l="0" t="0" r="0" b="3175"/>
          <wp:docPr id="8" name="Picture 8" descr="Image result for cartoon oak leaf">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artoon oak leaf">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03158" cy="1292733"/>
                  </a:xfrm>
                  <a:prstGeom prst="rect">
                    <a:avLst/>
                  </a:prstGeom>
                  <a:noFill/>
                  <a:ln>
                    <a:noFill/>
                  </a:ln>
                </pic:spPr>
              </pic:pic>
            </a:graphicData>
          </a:graphic>
        </wp:inline>
      </w:drawing>
    </w:r>
    <w:r>
      <w:rPr>
        <w:rFonts w:ascii="Arial" w:hAnsi="Arial" w:cs="Arial"/>
        <w:noProof/>
        <w:color w:val="1A0DAB"/>
        <w:sz w:val="20"/>
        <w:szCs w:val="20"/>
      </w:rPr>
      <w:drawing>
        <wp:inline distT="0" distB="0" distL="0" distR="0" wp14:anchorId="40AF2897" wp14:editId="1AB4F163">
          <wp:extent cx="1303158" cy="1292733"/>
          <wp:effectExtent l="0" t="0" r="0" b="3175"/>
          <wp:docPr id="1" name="Picture 1" descr="Image result for cartoon oak leaf">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artoon oak leaf">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03158" cy="1292733"/>
                  </a:xfrm>
                  <a:prstGeom prst="rect">
                    <a:avLst/>
                  </a:prstGeom>
                  <a:noFill/>
                  <a:ln>
                    <a:noFill/>
                  </a:ln>
                </pic:spPr>
              </pic:pic>
            </a:graphicData>
          </a:graphic>
        </wp:inline>
      </w:drawing>
    </w:r>
    <w:r>
      <w:rPr>
        <w:rFonts w:ascii="Arial" w:hAnsi="Arial" w:cs="Arial"/>
        <w:noProof/>
        <w:color w:val="1A0DAB"/>
        <w:sz w:val="20"/>
        <w:szCs w:val="20"/>
      </w:rPr>
      <w:drawing>
        <wp:inline distT="0" distB="0" distL="0" distR="0" wp14:anchorId="40AF2897" wp14:editId="1AB4F163">
          <wp:extent cx="1303158" cy="1292733"/>
          <wp:effectExtent l="0" t="0" r="0" b="3175"/>
          <wp:docPr id="2" name="Picture 2" descr="Image result for cartoon oak leaf">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artoon oak leaf">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03158" cy="1292733"/>
                  </a:xfrm>
                  <a:prstGeom prst="rect">
                    <a:avLst/>
                  </a:prstGeom>
                  <a:noFill/>
                  <a:ln>
                    <a:noFill/>
                  </a:ln>
                </pic:spPr>
              </pic:pic>
            </a:graphicData>
          </a:graphic>
        </wp:inline>
      </w:drawing>
    </w:r>
    <w:r>
      <w:rPr>
        <w:rFonts w:ascii="Arial" w:hAnsi="Arial" w:cs="Arial"/>
        <w:noProof/>
        <w:color w:val="1A0DAB"/>
        <w:sz w:val="20"/>
        <w:szCs w:val="20"/>
      </w:rPr>
      <w:drawing>
        <wp:inline distT="0" distB="0" distL="0" distR="0" wp14:anchorId="40AF2897" wp14:editId="1AB4F163">
          <wp:extent cx="1303158" cy="1292733"/>
          <wp:effectExtent l="0" t="0" r="0" b="3175"/>
          <wp:docPr id="3" name="Picture 3" descr="Image result for cartoon oak leaf">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artoon oak leaf">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03158" cy="1292733"/>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03BA4"/>
    <w:multiLevelType w:val="hybridMultilevel"/>
    <w:tmpl w:val="D70C7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315794D"/>
    <w:multiLevelType w:val="hybridMultilevel"/>
    <w:tmpl w:val="81A4D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FB230E7"/>
    <w:multiLevelType w:val="hybridMultilevel"/>
    <w:tmpl w:val="9356E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EE9"/>
    <w:rsid w:val="000B59AA"/>
    <w:rsid w:val="00124416"/>
    <w:rsid w:val="00125960"/>
    <w:rsid w:val="001551B4"/>
    <w:rsid w:val="00157453"/>
    <w:rsid w:val="002E787D"/>
    <w:rsid w:val="003E40EC"/>
    <w:rsid w:val="00401703"/>
    <w:rsid w:val="00435C3E"/>
    <w:rsid w:val="004A5DE1"/>
    <w:rsid w:val="004D6230"/>
    <w:rsid w:val="006D6F10"/>
    <w:rsid w:val="00771F42"/>
    <w:rsid w:val="0077313B"/>
    <w:rsid w:val="00821885"/>
    <w:rsid w:val="00846AFA"/>
    <w:rsid w:val="0087030C"/>
    <w:rsid w:val="008D1F6D"/>
    <w:rsid w:val="00955BF0"/>
    <w:rsid w:val="00AD6EE9"/>
    <w:rsid w:val="00B06B61"/>
    <w:rsid w:val="00C07780"/>
    <w:rsid w:val="00C62B97"/>
    <w:rsid w:val="00D56A5B"/>
    <w:rsid w:val="00D874EA"/>
    <w:rsid w:val="00E24A0B"/>
    <w:rsid w:val="00EE72B6"/>
    <w:rsid w:val="00EF22AC"/>
    <w:rsid w:val="00FB48FC"/>
    <w:rsid w:val="00FE67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6EE9"/>
    <w:pPr>
      <w:spacing w:after="0" w:line="240" w:lineRule="auto"/>
    </w:pPr>
    <w:rPr>
      <w:rFonts w:ascii="Tahoma" w:eastAsia="Times New Roman" w:hAnsi="Tahoma" w:cs="Tahoma"/>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6EE9"/>
    <w:pPr>
      <w:tabs>
        <w:tab w:val="center" w:pos="4513"/>
        <w:tab w:val="right" w:pos="9026"/>
      </w:tabs>
    </w:pPr>
  </w:style>
  <w:style w:type="character" w:customStyle="1" w:styleId="HeaderChar">
    <w:name w:val="Header Char"/>
    <w:basedOn w:val="DefaultParagraphFont"/>
    <w:link w:val="Header"/>
    <w:uiPriority w:val="99"/>
    <w:rsid w:val="00AD6EE9"/>
    <w:rPr>
      <w:rFonts w:ascii="Tahoma" w:eastAsia="Times New Roman" w:hAnsi="Tahoma" w:cs="Tahoma"/>
      <w:sz w:val="28"/>
      <w:szCs w:val="28"/>
      <w:lang w:eastAsia="en-GB"/>
    </w:rPr>
  </w:style>
  <w:style w:type="paragraph" w:styleId="Footer">
    <w:name w:val="footer"/>
    <w:basedOn w:val="Normal"/>
    <w:link w:val="FooterChar"/>
    <w:uiPriority w:val="99"/>
    <w:unhideWhenUsed/>
    <w:rsid w:val="00AD6EE9"/>
    <w:pPr>
      <w:tabs>
        <w:tab w:val="center" w:pos="4513"/>
        <w:tab w:val="right" w:pos="9026"/>
      </w:tabs>
    </w:pPr>
  </w:style>
  <w:style w:type="character" w:customStyle="1" w:styleId="FooterChar">
    <w:name w:val="Footer Char"/>
    <w:basedOn w:val="DefaultParagraphFont"/>
    <w:link w:val="Footer"/>
    <w:uiPriority w:val="99"/>
    <w:rsid w:val="00AD6EE9"/>
    <w:rPr>
      <w:rFonts w:ascii="Tahoma" w:eastAsia="Times New Roman" w:hAnsi="Tahoma" w:cs="Tahoma"/>
      <w:sz w:val="28"/>
      <w:szCs w:val="28"/>
      <w:lang w:eastAsia="en-GB"/>
    </w:rPr>
  </w:style>
  <w:style w:type="paragraph" w:styleId="BalloonText">
    <w:name w:val="Balloon Text"/>
    <w:basedOn w:val="Normal"/>
    <w:link w:val="BalloonTextChar"/>
    <w:uiPriority w:val="99"/>
    <w:semiHidden/>
    <w:unhideWhenUsed/>
    <w:rsid w:val="00AD6EE9"/>
    <w:rPr>
      <w:sz w:val="16"/>
      <w:szCs w:val="16"/>
    </w:rPr>
  </w:style>
  <w:style w:type="character" w:customStyle="1" w:styleId="BalloonTextChar">
    <w:name w:val="Balloon Text Char"/>
    <w:basedOn w:val="DefaultParagraphFont"/>
    <w:link w:val="BalloonText"/>
    <w:uiPriority w:val="99"/>
    <w:semiHidden/>
    <w:rsid w:val="00AD6EE9"/>
    <w:rPr>
      <w:rFonts w:ascii="Tahoma" w:eastAsia="Times New Roman" w:hAnsi="Tahoma" w:cs="Tahoma"/>
      <w:sz w:val="16"/>
      <w:szCs w:val="16"/>
      <w:lang w:eastAsia="en-GB"/>
    </w:rPr>
  </w:style>
  <w:style w:type="paragraph" w:styleId="ListParagraph">
    <w:name w:val="List Paragraph"/>
    <w:basedOn w:val="Normal"/>
    <w:uiPriority w:val="34"/>
    <w:qFormat/>
    <w:rsid w:val="0087030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6EE9"/>
    <w:pPr>
      <w:spacing w:after="0" w:line="240" w:lineRule="auto"/>
    </w:pPr>
    <w:rPr>
      <w:rFonts w:ascii="Tahoma" w:eastAsia="Times New Roman" w:hAnsi="Tahoma" w:cs="Tahoma"/>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6EE9"/>
    <w:pPr>
      <w:tabs>
        <w:tab w:val="center" w:pos="4513"/>
        <w:tab w:val="right" w:pos="9026"/>
      </w:tabs>
    </w:pPr>
  </w:style>
  <w:style w:type="character" w:customStyle="1" w:styleId="HeaderChar">
    <w:name w:val="Header Char"/>
    <w:basedOn w:val="DefaultParagraphFont"/>
    <w:link w:val="Header"/>
    <w:uiPriority w:val="99"/>
    <w:rsid w:val="00AD6EE9"/>
    <w:rPr>
      <w:rFonts w:ascii="Tahoma" w:eastAsia="Times New Roman" w:hAnsi="Tahoma" w:cs="Tahoma"/>
      <w:sz w:val="28"/>
      <w:szCs w:val="28"/>
      <w:lang w:eastAsia="en-GB"/>
    </w:rPr>
  </w:style>
  <w:style w:type="paragraph" w:styleId="Footer">
    <w:name w:val="footer"/>
    <w:basedOn w:val="Normal"/>
    <w:link w:val="FooterChar"/>
    <w:uiPriority w:val="99"/>
    <w:unhideWhenUsed/>
    <w:rsid w:val="00AD6EE9"/>
    <w:pPr>
      <w:tabs>
        <w:tab w:val="center" w:pos="4513"/>
        <w:tab w:val="right" w:pos="9026"/>
      </w:tabs>
    </w:pPr>
  </w:style>
  <w:style w:type="character" w:customStyle="1" w:styleId="FooterChar">
    <w:name w:val="Footer Char"/>
    <w:basedOn w:val="DefaultParagraphFont"/>
    <w:link w:val="Footer"/>
    <w:uiPriority w:val="99"/>
    <w:rsid w:val="00AD6EE9"/>
    <w:rPr>
      <w:rFonts w:ascii="Tahoma" w:eastAsia="Times New Roman" w:hAnsi="Tahoma" w:cs="Tahoma"/>
      <w:sz w:val="28"/>
      <w:szCs w:val="28"/>
      <w:lang w:eastAsia="en-GB"/>
    </w:rPr>
  </w:style>
  <w:style w:type="paragraph" w:styleId="BalloonText">
    <w:name w:val="Balloon Text"/>
    <w:basedOn w:val="Normal"/>
    <w:link w:val="BalloonTextChar"/>
    <w:uiPriority w:val="99"/>
    <w:semiHidden/>
    <w:unhideWhenUsed/>
    <w:rsid w:val="00AD6EE9"/>
    <w:rPr>
      <w:sz w:val="16"/>
      <w:szCs w:val="16"/>
    </w:rPr>
  </w:style>
  <w:style w:type="character" w:customStyle="1" w:styleId="BalloonTextChar">
    <w:name w:val="Balloon Text Char"/>
    <w:basedOn w:val="DefaultParagraphFont"/>
    <w:link w:val="BalloonText"/>
    <w:uiPriority w:val="99"/>
    <w:semiHidden/>
    <w:rsid w:val="00AD6EE9"/>
    <w:rPr>
      <w:rFonts w:ascii="Tahoma" w:eastAsia="Times New Roman" w:hAnsi="Tahoma" w:cs="Tahoma"/>
      <w:sz w:val="16"/>
      <w:szCs w:val="16"/>
      <w:lang w:eastAsia="en-GB"/>
    </w:rPr>
  </w:style>
  <w:style w:type="paragraph" w:styleId="ListParagraph">
    <w:name w:val="List Paragraph"/>
    <w:basedOn w:val="Normal"/>
    <w:uiPriority w:val="34"/>
    <w:qFormat/>
    <w:rsid w:val="008703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google.co.uk/url?url=http://exchange.smarttech.com/details.html?id=1fb95893-b26d-4588-952e-192f6691c0f8&amp;rct=j&amp;frm=1&amp;q=&amp;esrc=s&amp;sa=U&amp;ved=0ahUKEwiyoNXSot7MAhWkKcAKHS5MA1cQwW4IGTAC&amp;usg=AFQjCNFpHFJaCYVIdAUuAcScun6kz-ae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265</Words>
  <Characters>1515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Childer Thornton</Company>
  <LinksUpToDate>false</LinksUpToDate>
  <CharactersWithSpaces>1777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ksmith</dc:creator>
  <cp:lastModifiedBy>Jan Hodgkiss</cp:lastModifiedBy>
  <cp:revision>2</cp:revision>
  <dcterms:created xsi:type="dcterms:W3CDTF">2018-10-08T12:38:00Z</dcterms:created>
  <dcterms:modified xsi:type="dcterms:W3CDTF">2018-10-08T12:38:00Z</dcterms:modified>
</cp:coreProperties>
</file>