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C1E" w:rsidRPr="009512E8" w:rsidRDefault="00EA6C1E" w:rsidP="00EA6C1E">
      <w:pPr>
        <w:jc w:val="center"/>
        <w:rPr>
          <w:rFonts w:ascii="Comic Sans MS" w:hAnsi="Comic Sans MS"/>
          <w:b/>
          <w:sz w:val="32"/>
          <w:szCs w:val="32"/>
        </w:rPr>
      </w:pPr>
      <w:r w:rsidRPr="009512E8">
        <w:rPr>
          <w:rFonts w:ascii="Comic Sans MS" w:hAnsi="Comic Sans MS"/>
          <w:b/>
          <w:sz w:val="32"/>
          <w:szCs w:val="32"/>
        </w:rPr>
        <w:t>Early Years Foundation Stage</w:t>
      </w:r>
    </w:p>
    <w:p w:rsidR="00EA6C1E" w:rsidRPr="009512E8" w:rsidRDefault="00F417D0" w:rsidP="00EA6C1E">
      <w:pPr>
        <w:jc w:val="center"/>
        <w:rPr>
          <w:rFonts w:ascii="Comic Sans MS" w:hAnsi="Comic Sans MS"/>
          <w:b/>
          <w:sz w:val="32"/>
          <w:szCs w:val="32"/>
        </w:rPr>
      </w:pPr>
      <w:r w:rsidRPr="009512E8">
        <w:rPr>
          <w:rFonts w:ascii="Comic Sans MS" w:hAnsi="Comic Sans MS"/>
          <w:b/>
          <w:sz w:val="32"/>
          <w:szCs w:val="32"/>
        </w:rPr>
        <w:t xml:space="preserve">Newsletter </w:t>
      </w:r>
      <w:r w:rsidR="00163890">
        <w:rPr>
          <w:rFonts w:ascii="Comic Sans MS" w:hAnsi="Comic Sans MS"/>
          <w:b/>
          <w:sz w:val="32"/>
          <w:szCs w:val="32"/>
        </w:rPr>
        <w:t>09/10</w:t>
      </w:r>
      <w:r w:rsidRPr="009512E8">
        <w:rPr>
          <w:rFonts w:ascii="Comic Sans MS" w:hAnsi="Comic Sans MS"/>
          <w:b/>
          <w:sz w:val="32"/>
          <w:szCs w:val="32"/>
        </w:rPr>
        <w:t>/2017</w:t>
      </w:r>
    </w:p>
    <w:p w:rsidR="00EA6C1E" w:rsidRPr="009512E8" w:rsidRDefault="00EA6C1E" w:rsidP="00EA6C1E">
      <w:pPr>
        <w:rPr>
          <w:rFonts w:ascii="Comic Sans MS" w:hAnsi="Comic Sans MS"/>
          <w:sz w:val="32"/>
          <w:szCs w:val="32"/>
        </w:rPr>
      </w:pPr>
    </w:p>
    <w:p w:rsidR="00EA6C1E" w:rsidRPr="00C45A79" w:rsidRDefault="009512E8" w:rsidP="00EA6C1E">
      <w:pPr>
        <w:rPr>
          <w:rFonts w:ascii="Comic Sans MS" w:hAnsi="Comic Sans MS"/>
          <w:sz w:val="24"/>
          <w:szCs w:val="24"/>
        </w:rPr>
      </w:pPr>
      <w:r w:rsidRPr="00C45A79">
        <w:rPr>
          <w:rFonts w:ascii="Comic Sans MS" w:hAnsi="Comic Sans MS"/>
          <w:sz w:val="24"/>
          <w:szCs w:val="24"/>
        </w:rPr>
        <w:t>Dear Parents,</w:t>
      </w:r>
    </w:p>
    <w:p w:rsidR="009512E8" w:rsidRPr="00C45A79" w:rsidRDefault="009512E8" w:rsidP="00EA6C1E">
      <w:pPr>
        <w:rPr>
          <w:rFonts w:ascii="Comic Sans MS" w:hAnsi="Comic Sans MS"/>
          <w:sz w:val="24"/>
          <w:szCs w:val="24"/>
        </w:rPr>
      </w:pPr>
    </w:p>
    <w:p w:rsidR="009512E8" w:rsidRPr="00C45A79" w:rsidRDefault="00870DD7" w:rsidP="00EA6C1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This week we will be</w:t>
      </w:r>
      <w:r w:rsidR="009512E8" w:rsidRPr="00C45A79">
        <w:rPr>
          <w:rFonts w:ascii="Comic Sans MS" w:hAnsi="Comic Sans MS"/>
          <w:sz w:val="24"/>
          <w:szCs w:val="24"/>
        </w:rPr>
        <w:t xml:space="preserve"> looking at the story </w:t>
      </w:r>
      <w:r w:rsidR="00163890">
        <w:rPr>
          <w:rFonts w:ascii="Comic Sans MS" w:hAnsi="Comic Sans MS"/>
          <w:sz w:val="24"/>
          <w:szCs w:val="24"/>
        </w:rPr>
        <w:t xml:space="preserve">‘Miss Spider’s Tea Party </w:t>
      </w:r>
      <w:r>
        <w:rPr>
          <w:rFonts w:ascii="Comic Sans MS" w:hAnsi="Comic Sans MS"/>
          <w:sz w:val="24"/>
          <w:szCs w:val="24"/>
        </w:rPr>
        <w:t>and we will be…</w:t>
      </w:r>
    </w:p>
    <w:p w:rsidR="009512E8" w:rsidRPr="00C45A79" w:rsidRDefault="009512E8" w:rsidP="009512E8">
      <w:pPr>
        <w:rPr>
          <w:rFonts w:ascii="Comic Sans MS" w:hAnsi="Comic Sans MS"/>
          <w:sz w:val="24"/>
          <w:szCs w:val="24"/>
        </w:rPr>
      </w:pPr>
    </w:p>
    <w:p w:rsidR="009512E8" w:rsidRDefault="00163890" w:rsidP="00163890">
      <w:pPr>
        <w:pStyle w:val="ListParagraph"/>
        <w:numPr>
          <w:ilvl w:val="0"/>
          <w:numId w:val="17"/>
        </w:numPr>
        <w:rPr>
          <w:rFonts w:ascii="Comic Sans MS" w:hAnsi="Comic Sans MS"/>
        </w:rPr>
      </w:pPr>
      <w:r>
        <w:rPr>
          <w:rFonts w:ascii="Comic Sans MS" w:hAnsi="Comic Sans MS"/>
        </w:rPr>
        <w:t>Making spiders and spider’s webs.</w:t>
      </w:r>
    </w:p>
    <w:p w:rsidR="00163890" w:rsidRDefault="00163890" w:rsidP="00163890">
      <w:pPr>
        <w:pStyle w:val="ListParagraph"/>
        <w:numPr>
          <w:ilvl w:val="0"/>
          <w:numId w:val="17"/>
        </w:numPr>
        <w:rPr>
          <w:rFonts w:ascii="Comic Sans MS" w:hAnsi="Comic Sans MS"/>
        </w:rPr>
      </w:pPr>
      <w:r>
        <w:rPr>
          <w:rFonts w:ascii="Comic Sans MS" w:hAnsi="Comic Sans MS"/>
        </w:rPr>
        <w:t>Talking about how to be a good friend.</w:t>
      </w:r>
    </w:p>
    <w:p w:rsidR="00163890" w:rsidRDefault="00163890" w:rsidP="00163890">
      <w:pPr>
        <w:pStyle w:val="ListParagraph"/>
        <w:numPr>
          <w:ilvl w:val="0"/>
          <w:numId w:val="17"/>
        </w:numPr>
        <w:rPr>
          <w:rFonts w:ascii="Comic Sans MS" w:hAnsi="Comic Sans MS"/>
        </w:rPr>
      </w:pPr>
      <w:r>
        <w:rPr>
          <w:rFonts w:ascii="Comic Sans MS" w:hAnsi="Comic Sans MS"/>
        </w:rPr>
        <w:t>Counting mini beasts.</w:t>
      </w:r>
    </w:p>
    <w:p w:rsidR="00163890" w:rsidRDefault="00163890" w:rsidP="00163890">
      <w:pPr>
        <w:pStyle w:val="ListParagraph"/>
        <w:numPr>
          <w:ilvl w:val="0"/>
          <w:numId w:val="17"/>
        </w:numPr>
        <w:rPr>
          <w:rFonts w:ascii="Comic Sans MS" w:hAnsi="Comic Sans MS"/>
        </w:rPr>
      </w:pPr>
      <w:r>
        <w:rPr>
          <w:rFonts w:ascii="Comic Sans MS" w:hAnsi="Comic Sans MS"/>
        </w:rPr>
        <w:t>Matching the amount of spiders with the correct numeral.</w:t>
      </w:r>
    </w:p>
    <w:p w:rsidR="00163890" w:rsidRDefault="00163890" w:rsidP="00163890">
      <w:pPr>
        <w:pStyle w:val="ListParagraph"/>
        <w:numPr>
          <w:ilvl w:val="0"/>
          <w:numId w:val="17"/>
        </w:numPr>
        <w:rPr>
          <w:rFonts w:ascii="Comic Sans MS" w:hAnsi="Comic Sans MS"/>
        </w:rPr>
      </w:pPr>
      <w:r>
        <w:rPr>
          <w:rFonts w:ascii="Comic Sans MS" w:hAnsi="Comic Sans MS"/>
        </w:rPr>
        <w:t>Retelling and recording the story.</w:t>
      </w:r>
    </w:p>
    <w:p w:rsidR="00163890" w:rsidRDefault="00163890" w:rsidP="001F6913">
      <w:pPr>
        <w:pStyle w:val="ListParagraph"/>
        <w:rPr>
          <w:rFonts w:ascii="Comic Sans MS" w:hAnsi="Comic Sans MS"/>
        </w:rPr>
      </w:pPr>
    </w:p>
    <w:p w:rsidR="002C66C0" w:rsidRDefault="002C66C0" w:rsidP="001F6913">
      <w:pPr>
        <w:pStyle w:val="ListParagraph"/>
        <w:rPr>
          <w:rFonts w:ascii="Comic Sans MS" w:hAnsi="Comic Sans MS"/>
        </w:rPr>
      </w:pPr>
    </w:p>
    <w:p w:rsidR="002C66C0" w:rsidRDefault="002C66C0" w:rsidP="002C66C0">
      <w:pPr>
        <w:pStyle w:val="ListParagraph"/>
        <w:jc w:val="center"/>
        <w:rPr>
          <w:rFonts w:ascii="Comic Sans MS" w:hAnsi="Comic Sans MS"/>
        </w:rPr>
      </w:pPr>
      <w:r>
        <w:rPr>
          <w:rFonts w:ascii="Arial" w:hAnsi="Arial" w:cs="Arial"/>
          <w:noProof/>
          <w:color w:val="1A0DAB"/>
          <w:sz w:val="20"/>
          <w:szCs w:val="20"/>
        </w:rPr>
        <w:drawing>
          <wp:inline distT="0" distB="0" distL="0" distR="0" wp14:anchorId="44AB68AD" wp14:editId="7FE06041">
            <wp:extent cx="1238250" cy="990600"/>
            <wp:effectExtent l="0" t="0" r="0" b="0"/>
            <wp:docPr id="1" name="Picture 1" descr="Image result for miss spiders tea party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iss spiders tea party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C66C0" w:rsidRPr="00163890" w:rsidRDefault="002C66C0" w:rsidP="001F6913">
      <w:pPr>
        <w:pStyle w:val="ListParagraph"/>
        <w:rPr>
          <w:rFonts w:ascii="Comic Sans MS" w:hAnsi="Comic Sans MS"/>
        </w:rPr>
      </w:pPr>
    </w:p>
    <w:p w:rsidR="00163890" w:rsidRDefault="00870DD7" w:rsidP="009512E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Our new sounds this week are </w:t>
      </w:r>
      <w:r w:rsidR="00163890" w:rsidRPr="002C66C0">
        <w:rPr>
          <w:rFonts w:ascii="Comic Sans MS" w:hAnsi="Comic Sans MS"/>
          <w:i/>
          <w:sz w:val="24"/>
          <w:szCs w:val="24"/>
        </w:rPr>
        <w:t>c, k, u</w:t>
      </w:r>
      <w:r w:rsidR="00163890">
        <w:rPr>
          <w:rFonts w:ascii="Comic Sans MS" w:hAnsi="Comic Sans MS"/>
          <w:sz w:val="24"/>
          <w:szCs w:val="24"/>
        </w:rPr>
        <w:t xml:space="preserve">, and </w:t>
      </w:r>
      <w:r w:rsidR="00163890" w:rsidRPr="002C66C0">
        <w:rPr>
          <w:rFonts w:ascii="Comic Sans MS" w:hAnsi="Comic Sans MS"/>
          <w:i/>
          <w:sz w:val="24"/>
          <w:szCs w:val="24"/>
        </w:rPr>
        <w:t>b</w:t>
      </w:r>
      <w:r w:rsidR="00163890">
        <w:rPr>
          <w:rFonts w:ascii="Comic Sans MS" w:hAnsi="Comic Sans MS"/>
          <w:sz w:val="24"/>
          <w:szCs w:val="24"/>
        </w:rPr>
        <w:t>.</w:t>
      </w:r>
    </w:p>
    <w:p w:rsidR="00163890" w:rsidRDefault="00163890" w:rsidP="009512E8">
      <w:pPr>
        <w:rPr>
          <w:rFonts w:ascii="Comic Sans MS" w:hAnsi="Comic Sans MS"/>
          <w:sz w:val="24"/>
          <w:szCs w:val="24"/>
        </w:rPr>
      </w:pPr>
    </w:p>
    <w:p w:rsidR="0019536F" w:rsidRDefault="0019536F" w:rsidP="009512E8">
      <w:pPr>
        <w:rPr>
          <w:rFonts w:ascii="Comic Sans MS" w:hAnsi="Comic Sans MS"/>
          <w:sz w:val="24"/>
          <w:szCs w:val="24"/>
        </w:rPr>
      </w:pPr>
      <w:r w:rsidRPr="00C45A79">
        <w:rPr>
          <w:rFonts w:ascii="Comic Sans MS" w:hAnsi="Comic Sans MS"/>
          <w:sz w:val="24"/>
          <w:szCs w:val="24"/>
        </w:rPr>
        <w:t>We will be continuing our baking this week and a collection of all the recipes will be put into a book that you will be able to buy at our coffee and cake morning on Friday 20</w:t>
      </w:r>
      <w:r w:rsidRPr="00C45A79">
        <w:rPr>
          <w:rFonts w:ascii="Comic Sans MS" w:hAnsi="Comic Sans MS"/>
          <w:sz w:val="24"/>
          <w:szCs w:val="24"/>
          <w:vertAlign w:val="superscript"/>
        </w:rPr>
        <w:t>th</w:t>
      </w:r>
      <w:r w:rsidRPr="00C45A79">
        <w:rPr>
          <w:rFonts w:ascii="Comic Sans MS" w:hAnsi="Comic Sans MS"/>
          <w:sz w:val="24"/>
          <w:szCs w:val="24"/>
        </w:rPr>
        <w:t xml:space="preserve"> October at 9.00am</w:t>
      </w:r>
      <w:r w:rsidR="00C45A79" w:rsidRPr="00C45A79">
        <w:rPr>
          <w:rFonts w:ascii="Comic Sans MS" w:hAnsi="Comic Sans MS"/>
          <w:sz w:val="24"/>
          <w:szCs w:val="24"/>
        </w:rPr>
        <w:t>.</w:t>
      </w:r>
    </w:p>
    <w:p w:rsidR="00870DD7" w:rsidRDefault="00870DD7" w:rsidP="009512E8">
      <w:pPr>
        <w:rPr>
          <w:rFonts w:ascii="Comic Sans MS" w:hAnsi="Comic Sans MS"/>
          <w:sz w:val="24"/>
          <w:szCs w:val="24"/>
        </w:rPr>
      </w:pPr>
    </w:p>
    <w:p w:rsidR="001F6913" w:rsidRDefault="00870DD7" w:rsidP="009512E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Hopefully everyone now has access to Tapestry as I have re sent a few emails. If you are still having problems please pop in.</w:t>
      </w:r>
      <w:r w:rsidR="001F6913">
        <w:rPr>
          <w:rFonts w:ascii="Comic Sans MS" w:hAnsi="Comic Sans MS"/>
          <w:sz w:val="24"/>
          <w:szCs w:val="24"/>
        </w:rPr>
        <w:t xml:space="preserve"> </w:t>
      </w:r>
      <w:r w:rsidR="002C66C0">
        <w:rPr>
          <w:rFonts w:ascii="Comic Sans MS" w:hAnsi="Comic Sans MS"/>
          <w:sz w:val="24"/>
          <w:szCs w:val="24"/>
        </w:rPr>
        <w:t xml:space="preserve"> </w:t>
      </w:r>
      <w:r w:rsidR="001F6913">
        <w:rPr>
          <w:rFonts w:ascii="Comic Sans MS" w:hAnsi="Comic Sans MS"/>
          <w:sz w:val="24"/>
          <w:szCs w:val="24"/>
        </w:rPr>
        <w:t>It has been lovely for me to see all of your photos that you have uploaded onto Tapestry.</w:t>
      </w:r>
    </w:p>
    <w:p w:rsidR="001F6913" w:rsidRDefault="001F6913" w:rsidP="009512E8">
      <w:pPr>
        <w:rPr>
          <w:rFonts w:ascii="Comic Sans MS" w:hAnsi="Comic Sans MS"/>
          <w:sz w:val="24"/>
          <w:szCs w:val="24"/>
        </w:rPr>
      </w:pPr>
    </w:p>
    <w:p w:rsidR="001F6913" w:rsidRDefault="001F6913" w:rsidP="009512E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Amazing Stephen is coming into school on Friday, if it is not your child’s usual session they are still welcome to attend but please </w:t>
      </w:r>
      <w:r w:rsidR="002C66C0">
        <w:rPr>
          <w:rFonts w:ascii="Comic Sans MS" w:hAnsi="Comic Sans MS"/>
          <w:sz w:val="24"/>
          <w:szCs w:val="24"/>
        </w:rPr>
        <w:t xml:space="preserve">return the slip indicating that this will be an extra session.  Due to staffing ratios, you will need to </w:t>
      </w:r>
      <w:r>
        <w:rPr>
          <w:rFonts w:ascii="Comic Sans MS" w:hAnsi="Comic Sans MS"/>
          <w:sz w:val="24"/>
          <w:szCs w:val="24"/>
        </w:rPr>
        <w:t xml:space="preserve">collect </w:t>
      </w:r>
      <w:r w:rsidR="002C66C0">
        <w:rPr>
          <w:rFonts w:ascii="Comic Sans MS" w:hAnsi="Comic Sans MS"/>
          <w:sz w:val="24"/>
          <w:szCs w:val="24"/>
        </w:rPr>
        <w:t xml:space="preserve">your child </w:t>
      </w:r>
      <w:r>
        <w:rPr>
          <w:rFonts w:ascii="Comic Sans MS" w:hAnsi="Comic Sans MS"/>
          <w:sz w:val="24"/>
          <w:szCs w:val="24"/>
        </w:rPr>
        <w:t>after the sho</w:t>
      </w:r>
      <w:r w:rsidR="002C66C0">
        <w:rPr>
          <w:rFonts w:ascii="Comic Sans MS" w:hAnsi="Comic Sans MS"/>
          <w:sz w:val="24"/>
          <w:szCs w:val="24"/>
        </w:rPr>
        <w:t>w, at 11.30am.</w:t>
      </w:r>
    </w:p>
    <w:p w:rsidR="001F6913" w:rsidRDefault="001F6913" w:rsidP="009512E8">
      <w:pPr>
        <w:rPr>
          <w:rFonts w:ascii="Comic Sans MS" w:hAnsi="Comic Sans MS"/>
          <w:sz w:val="24"/>
          <w:szCs w:val="24"/>
        </w:rPr>
      </w:pPr>
    </w:p>
    <w:p w:rsidR="00870DD7" w:rsidRPr="00C45A79" w:rsidRDefault="001F6913" w:rsidP="009512E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Thank you again for all your support </w:t>
      </w:r>
    </w:p>
    <w:p w:rsidR="00C45A79" w:rsidRPr="00C45A79" w:rsidRDefault="00C45A79" w:rsidP="009512E8">
      <w:pPr>
        <w:rPr>
          <w:rFonts w:ascii="Comic Sans MS" w:hAnsi="Comic Sans MS"/>
          <w:sz w:val="24"/>
          <w:szCs w:val="24"/>
        </w:rPr>
      </w:pPr>
    </w:p>
    <w:p w:rsidR="00954381" w:rsidRDefault="001E4508" w:rsidP="00954381">
      <w:pPr>
        <w:rPr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Mrs </w:t>
      </w:r>
      <w:proofErr w:type="spellStart"/>
      <w:r>
        <w:rPr>
          <w:rFonts w:ascii="Comic Sans MS" w:hAnsi="Comic Sans MS"/>
          <w:sz w:val="24"/>
          <w:szCs w:val="24"/>
        </w:rPr>
        <w:t>Hodgkiss</w:t>
      </w:r>
      <w:proofErr w:type="spellEnd"/>
      <w:r>
        <w:rPr>
          <w:rFonts w:ascii="Comic Sans MS" w:hAnsi="Comic Sans MS"/>
          <w:sz w:val="24"/>
          <w:szCs w:val="24"/>
        </w:rPr>
        <w:t>, Mrs Denson and Miss Smith</w:t>
      </w:r>
    </w:p>
    <w:sectPr w:rsidR="00954381" w:rsidSect="00F61208">
      <w:headerReference w:type="default" r:id="rId10"/>
      <w:pgSz w:w="11906" w:h="16838"/>
      <w:pgMar w:top="1077" w:right="1134" w:bottom="1077" w:left="1134" w:header="0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B32" w:rsidRDefault="004D7B32" w:rsidP="004D7B32">
      <w:r>
        <w:separator/>
      </w:r>
    </w:p>
  </w:endnote>
  <w:endnote w:type="continuationSeparator" w:id="0">
    <w:p w:rsidR="004D7B32" w:rsidRDefault="004D7B32" w:rsidP="004D7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B32" w:rsidRDefault="004D7B32" w:rsidP="004D7B32">
      <w:r>
        <w:separator/>
      </w:r>
    </w:p>
  </w:footnote>
  <w:footnote w:type="continuationSeparator" w:id="0">
    <w:p w:rsidR="004D7B32" w:rsidRDefault="004D7B32" w:rsidP="004D7B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B61" w:rsidRDefault="00557B61">
    <w:pPr>
      <w:pStyle w:val="Header"/>
    </w:pPr>
    <w:r>
      <w:rPr>
        <w:rFonts w:ascii="Arial" w:hAnsi="Arial" w:cs="Arial"/>
        <w:noProof/>
        <w:color w:val="1A0DAB"/>
        <w:sz w:val="20"/>
        <w:szCs w:val="20"/>
      </w:rPr>
      <w:drawing>
        <wp:inline distT="0" distB="0" distL="0" distR="0" wp14:anchorId="2833FA26" wp14:editId="6D10564C">
          <wp:extent cx="1303158" cy="1292733"/>
          <wp:effectExtent l="0" t="0" r="0" b="3175"/>
          <wp:docPr id="8" name="Picture 8" descr="Image result for cartoon oak leaf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 result for cartoon oak leaf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158" cy="12927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57B61">
      <w:rPr>
        <w:rFonts w:ascii="Arial" w:hAnsi="Arial" w:cs="Arial"/>
        <w:noProof/>
        <w:color w:val="1A0DAB"/>
        <w:sz w:val="20"/>
        <w:szCs w:val="20"/>
      </w:rPr>
      <w:t xml:space="preserve"> </w:t>
    </w:r>
    <w:r>
      <w:rPr>
        <w:rFonts w:ascii="Arial" w:hAnsi="Arial" w:cs="Arial"/>
        <w:noProof/>
        <w:color w:val="1A0DAB"/>
        <w:sz w:val="20"/>
        <w:szCs w:val="20"/>
      </w:rPr>
      <w:drawing>
        <wp:inline distT="0" distB="0" distL="0" distR="0" wp14:anchorId="26CBA14A" wp14:editId="6CF75B23">
          <wp:extent cx="1303158" cy="1292733"/>
          <wp:effectExtent l="0" t="0" r="0" b="3175"/>
          <wp:docPr id="9" name="Picture 9" descr="Image result for cartoon oak leaf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 result for cartoon oak leaf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158" cy="12927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  <w:color w:val="1A0DAB"/>
        <w:sz w:val="20"/>
        <w:szCs w:val="20"/>
      </w:rPr>
      <w:drawing>
        <wp:inline distT="0" distB="0" distL="0" distR="0" wp14:anchorId="687043F3" wp14:editId="35EBB365">
          <wp:extent cx="1303158" cy="1292733"/>
          <wp:effectExtent l="0" t="0" r="0" b="3175"/>
          <wp:docPr id="7" name="Picture 7" descr="Image result for cartoon oak leaf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 result for cartoon oak leaf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158" cy="12927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57B61">
      <w:rPr>
        <w:rFonts w:ascii="Arial" w:hAnsi="Arial" w:cs="Arial"/>
        <w:noProof/>
        <w:color w:val="1A0DAB"/>
        <w:sz w:val="20"/>
        <w:szCs w:val="20"/>
      </w:rPr>
      <w:t xml:space="preserve"> </w:t>
    </w:r>
    <w:r>
      <w:rPr>
        <w:rFonts w:ascii="Arial" w:hAnsi="Arial" w:cs="Arial"/>
        <w:noProof/>
        <w:color w:val="1A0DAB"/>
        <w:sz w:val="20"/>
        <w:szCs w:val="20"/>
      </w:rPr>
      <w:drawing>
        <wp:inline distT="0" distB="0" distL="0" distR="0" wp14:anchorId="2E4DF5AC" wp14:editId="7FD68200">
          <wp:extent cx="1303158" cy="1292733"/>
          <wp:effectExtent l="0" t="0" r="0" b="3175"/>
          <wp:docPr id="10" name="Picture 10" descr="Image result for cartoon oak leaf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 result for cartoon oak leaf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158" cy="12927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566A"/>
    <w:multiLevelType w:val="hybridMultilevel"/>
    <w:tmpl w:val="0B507200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0326D1"/>
    <w:multiLevelType w:val="hybridMultilevel"/>
    <w:tmpl w:val="DA3CA9CA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052099"/>
    <w:multiLevelType w:val="hybridMultilevel"/>
    <w:tmpl w:val="75B62B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7C6D2F"/>
    <w:multiLevelType w:val="hybridMultilevel"/>
    <w:tmpl w:val="F0B27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F24837"/>
    <w:multiLevelType w:val="hybridMultilevel"/>
    <w:tmpl w:val="30EAE7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2"/>
  </w:num>
  <w:num w:numId="15">
    <w:abstractNumId w:val="2"/>
  </w:num>
  <w:num w:numId="16">
    <w:abstractNumId w:val="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B32"/>
    <w:rsid w:val="000113CF"/>
    <w:rsid w:val="000722E4"/>
    <w:rsid w:val="00114402"/>
    <w:rsid w:val="00114655"/>
    <w:rsid w:val="00163890"/>
    <w:rsid w:val="0017337C"/>
    <w:rsid w:val="00184F82"/>
    <w:rsid w:val="0019536F"/>
    <w:rsid w:val="001E4508"/>
    <w:rsid w:val="001F6913"/>
    <w:rsid w:val="001F6C14"/>
    <w:rsid w:val="0022355A"/>
    <w:rsid w:val="002B4888"/>
    <w:rsid w:val="002C66C0"/>
    <w:rsid w:val="003A070B"/>
    <w:rsid w:val="00407409"/>
    <w:rsid w:val="004D7B32"/>
    <w:rsid w:val="00530353"/>
    <w:rsid w:val="00557B61"/>
    <w:rsid w:val="005757DA"/>
    <w:rsid w:val="006848C4"/>
    <w:rsid w:val="006C4A43"/>
    <w:rsid w:val="006F22DA"/>
    <w:rsid w:val="00837F25"/>
    <w:rsid w:val="00870DD7"/>
    <w:rsid w:val="0093221B"/>
    <w:rsid w:val="009512E8"/>
    <w:rsid w:val="00954381"/>
    <w:rsid w:val="00B47406"/>
    <w:rsid w:val="00B70ED0"/>
    <w:rsid w:val="00BC072B"/>
    <w:rsid w:val="00C45A79"/>
    <w:rsid w:val="00C46DA4"/>
    <w:rsid w:val="00C672B4"/>
    <w:rsid w:val="00C76B63"/>
    <w:rsid w:val="00CC0DE0"/>
    <w:rsid w:val="00D7568C"/>
    <w:rsid w:val="00E40407"/>
    <w:rsid w:val="00EA6C1E"/>
    <w:rsid w:val="00EE2F2D"/>
    <w:rsid w:val="00F05B3C"/>
    <w:rsid w:val="00F11C38"/>
    <w:rsid w:val="00F417D0"/>
    <w:rsid w:val="00F45D2C"/>
    <w:rsid w:val="00F61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B61"/>
    <w:pPr>
      <w:spacing w:after="0" w:line="240" w:lineRule="auto"/>
    </w:pPr>
    <w:rPr>
      <w:rFonts w:ascii="Tahoma" w:eastAsia="Times New Roman" w:hAnsi="Tahoma" w:cs="Tahoma"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5D2C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D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D7B3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7B32"/>
  </w:style>
  <w:style w:type="paragraph" w:styleId="Footer">
    <w:name w:val="footer"/>
    <w:basedOn w:val="Normal"/>
    <w:link w:val="FooterChar"/>
    <w:uiPriority w:val="99"/>
    <w:unhideWhenUsed/>
    <w:rsid w:val="004D7B3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7B32"/>
  </w:style>
  <w:style w:type="paragraph" w:styleId="ListParagraph">
    <w:name w:val="List Paragraph"/>
    <w:basedOn w:val="Normal"/>
    <w:uiPriority w:val="34"/>
    <w:qFormat/>
    <w:rsid w:val="00557B61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144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B61"/>
    <w:pPr>
      <w:spacing w:after="0" w:line="240" w:lineRule="auto"/>
    </w:pPr>
    <w:rPr>
      <w:rFonts w:ascii="Tahoma" w:eastAsia="Times New Roman" w:hAnsi="Tahoma" w:cs="Tahoma"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5D2C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D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D7B3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7B32"/>
  </w:style>
  <w:style w:type="paragraph" w:styleId="Footer">
    <w:name w:val="footer"/>
    <w:basedOn w:val="Normal"/>
    <w:link w:val="FooterChar"/>
    <w:uiPriority w:val="99"/>
    <w:unhideWhenUsed/>
    <w:rsid w:val="004D7B3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7B32"/>
  </w:style>
  <w:style w:type="paragraph" w:styleId="ListParagraph">
    <w:name w:val="List Paragraph"/>
    <w:basedOn w:val="Normal"/>
    <w:uiPriority w:val="34"/>
    <w:qFormat/>
    <w:rsid w:val="00557B61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144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uk/url?url=https://www.amazon.com/Miss-Spiders-Party-David-Kirk/dp/0439918170&amp;rct=j&amp;frm=1&amp;q=&amp;esrc=s&amp;sa=U&amp;ved=0ahUKEwjFw43B0OPWAhUHBMAKHd7bDkUQwW4IGjAC&amp;usg=AOvVaw24ZmdDwq2K2GuzLUeka6_b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google.co.uk/url?url=http://exchange.smarttech.com/details.html?id=1fb95893-b26d-4588-952e-192f6691c0f8&amp;rct=j&amp;frm=1&amp;q=&amp;esrc=s&amp;sa=U&amp;ved=0ahUKEwiyoNXSot7MAhWkKcAKHS5MA1cQwW4IGTAC&amp;usg=AFQjCNFpHFJaCYVIdAUuAcScun6kz-ae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Cheshire Schools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Collette Healey</dc:creator>
  <cp:lastModifiedBy>Collette Healey</cp:lastModifiedBy>
  <cp:revision>2</cp:revision>
  <cp:lastPrinted>2017-01-18T11:50:00Z</cp:lastPrinted>
  <dcterms:created xsi:type="dcterms:W3CDTF">2017-10-09T13:19:00Z</dcterms:created>
  <dcterms:modified xsi:type="dcterms:W3CDTF">2017-10-09T13:19:00Z</dcterms:modified>
</cp:coreProperties>
</file>